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298" w:rsidRDefault="00277298" w:rsidP="00277298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Załącznik nr 2 do zapytania ofertowego znak </w:t>
      </w:r>
      <w:r w:rsidRPr="00106E0E">
        <w:rPr>
          <w:rFonts w:ascii="Times New Roman" w:eastAsia="Calibri" w:hAnsi="Times New Roman" w:cs="Times New Roman"/>
          <w:sz w:val="20"/>
          <w:szCs w:val="20"/>
        </w:rPr>
        <w:t>NA.2310.4</w:t>
      </w:r>
      <w:r w:rsidR="0038375B">
        <w:rPr>
          <w:rFonts w:ascii="Times New Roman" w:eastAsia="Calibri" w:hAnsi="Times New Roman" w:cs="Times New Roman"/>
          <w:sz w:val="20"/>
          <w:szCs w:val="20"/>
        </w:rPr>
        <w:t>5</w:t>
      </w:r>
      <w:r w:rsidRPr="00106E0E">
        <w:rPr>
          <w:rFonts w:ascii="Times New Roman" w:eastAsia="Calibri" w:hAnsi="Times New Roman" w:cs="Times New Roman"/>
          <w:sz w:val="20"/>
          <w:szCs w:val="20"/>
        </w:rPr>
        <w:t>.202</w:t>
      </w:r>
      <w:r w:rsidR="0038375B">
        <w:rPr>
          <w:rFonts w:ascii="Times New Roman" w:eastAsia="Calibri" w:hAnsi="Times New Roman" w:cs="Times New Roman"/>
          <w:sz w:val="20"/>
          <w:szCs w:val="20"/>
        </w:rPr>
        <w:t>3</w:t>
      </w:r>
      <w:r>
        <w:rPr>
          <w:rFonts w:ascii="Times New Roman" w:eastAsia="Calibri" w:hAnsi="Times New Roman" w:cs="Times New Roman"/>
          <w:sz w:val="20"/>
          <w:szCs w:val="20"/>
        </w:rPr>
        <w:t xml:space="preserve"> z dnia </w:t>
      </w:r>
      <w:r w:rsidR="0038375B">
        <w:rPr>
          <w:rFonts w:ascii="Times New Roman" w:eastAsia="Calibri" w:hAnsi="Times New Roman" w:cs="Times New Roman"/>
          <w:sz w:val="20"/>
          <w:szCs w:val="20"/>
        </w:rPr>
        <w:t>10</w:t>
      </w:r>
      <w:r>
        <w:rPr>
          <w:rFonts w:ascii="Times New Roman" w:eastAsia="Calibri" w:hAnsi="Times New Roman" w:cs="Times New Roman"/>
          <w:sz w:val="20"/>
          <w:szCs w:val="20"/>
        </w:rPr>
        <w:t>.11.202</w:t>
      </w:r>
      <w:r w:rsidR="0038375B">
        <w:rPr>
          <w:rFonts w:ascii="Times New Roman" w:eastAsia="Calibri" w:hAnsi="Times New Roman" w:cs="Times New Roman"/>
          <w:sz w:val="20"/>
          <w:szCs w:val="20"/>
        </w:rPr>
        <w:t>3</w:t>
      </w:r>
    </w:p>
    <w:p w:rsidR="00277298" w:rsidRDefault="00277298" w:rsidP="002772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7298" w:rsidRDefault="00277298" w:rsidP="002772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Formularz cenowy</w:t>
      </w:r>
    </w:p>
    <w:p w:rsidR="00277298" w:rsidRDefault="00277298" w:rsidP="0027729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3028"/>
        <w:gridCol w:w="993"/>
        <w:gridCol w:w="1134"/>
        <w:gridCol w:w="708"/>
        <w:gridCol w:w="1134"/>
        <w:gridCol w:w="1276"/>
        <w:gridCol w:w="1276"/>
      </w:tblGrid>
      <w:tr w:rsidR="00277298" w:rsidRPr="002749B8" w:rsidTr="00FF6979">
        <w:trPr>
          <w:trHeight w:val="765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zakładana Ilość </w:t>
            </w: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br/>
              <w:t>[szt.]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stawkaVAT</w:t>
            </w:r>
            <w:proofErr w:type="spellEnd"/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 [%]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wartość netto [kol. 3 x kol. 4]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wartość brutto [kol. 3 x kol. 6]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listowe nierejestrowane ekonomiczne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D617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15</w:t>
            </w:r>
            <w:r w:rsidR="00D6176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Przesyłki listowe rejestrowane polecone ekonomiczne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249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F2498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rejestrowane polecone ekonomiczne ZPO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F2498D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653</w:t>
            </w:r>
            <w:r w:rsidR="00277298"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listow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nierejestrowan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priorytetow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listowe rejestrowane polecone priorytetowe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rejestrowane polecone priorytetowe ZPO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 do 2000 g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3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Przesyłki kurierskie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298" w:rsidRPr="002749B8" w:rsidRDefault="00D23C3E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 xml:space="preserve">Format S (w tym </w:t>
            </w:r>
            <w:r w:rsidR="00277298"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opakowania firmowe do 1kg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884C9C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298" w:rsidRPr="002749B8" w:rsidRDefault="00D23C3E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4846BC" w:rsidP="004846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23C3E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3E" w:rsidRPr="002749B8" w:rsidRDefault="00D23C3E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3C3E" w:rsidRPr="002749B8" w:rsidRDefault="00D23C3E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3E" w:rsidRPr="002749B8" w:rsidRDefault="00D23C3E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3E" w:rsidRPr="002749B8" w:rsidRDefault="00D23C3E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3E" w:rsidRPr="002749B8" w:rsidRDefault="00D23C3E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3E" w:rsidRPr="002749B8" w:rsidRDefault="00D23C3E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C3E" w:rsidRPr="002749B8" w:rsidRDefault="00D23C3E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C3E" w:rsidRPr="002749B8" w:rsidRDefault="00D23C3E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doręczenie do 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Zwroty - Przesyłki listowe rejestrowane polecone ekonomiczne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99"/>
        </w:trPr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Zwroty - Przesyłki rejestrowane polecone ekonomiczne ZPO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S do 500 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D61763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Format M do 1000g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799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Odbiór przesyłek z siedziby Zamawiającego w dni robocze od poniedziałku do piątku w godzinach od 13:00 do 14:00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300"/>
        </w:trPr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opłata za 1 m-c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7298" w:rsidRPr="002749B8" w:rsidRDefault="00277298" w:rsidP="00FF69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77298" w:rsidRPr="002749B8" w:rsidTr="00FF6979">
        <w:trPr>
          <w:trHeight w:val="402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Suma opłat: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298" w:rsidRPr="002749B8" w:rsidRDefault="00277298" w:rsidP="00FF697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2749B8"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277298" w:rsidRDefault="00277298" w:rsidP="0027729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7298" w:rsidRPr="00300DF7" w:rsidRDefault="00277298" w:rsidP="00277298">
      <w:pPr>
        <w:pStyle w:val="Akapitzlist"/>
        <w:spacing w:before="240" w:after="20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300DF7">
        <w:rPr>
          <w:rFonts w:ascii="Times New Roman" w:hAnsi="Times New Roman" w:cs="Times New Roman"/>
        </w:rPr>
        <w:t>Określone w formularzu cenowym ilości poszczególnych przesyłek w ramach świadczonych usług mogą ulec zmianie w zależności od potrzeb Zamawiającego. Ilości przesyłek wskazane w formularzu cenowym są ilościami szacunkowymi i nie stanowią ze strony Zamawiającego zobowiązania do nadania przesyłek w podanych ilościach.</w:t>
      </w:r>
    </w:p>
    <w:p w:rsidR="00277298" w:rsidRDefault="00277298" w:rsidP="00277298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77298" w:rsidRDefault="00277298" w:rsidP="00277298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77298" w:rsidRDefault="00277298" w:rsidP="00277298">
      <w:pPr>
        <w:ind w:left="3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277298" w:rsidRPr="00300DF7" w:rsidRDefault="00277298" w:rsidP="00277298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D05C3F" w:rsidRDefault="00D05C3F"/>
    <w:sectPr w:rsidR="00D05C3F" w:rsidSect="00340F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98"/>
    <w:rsid w:val="00277298"/>
    <w:rsid w:val="00340F53"/>
    <w:rsid w:val="0038375B"/>
    <w:rsid w:val="004846BC"/>
    <w:rsid w:val="00884C9C"/>
    <w:rsid w:val="00D05C3F"/>
    <w:rsid w:val="00D23C3E"/>
    <w:rsid w:val="00D4581A"/>
    <w:rsid w:val="00D61763"/>
    <w:rsid w:val="00F2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6CF82-DFC4-4658-BBAE-0499D51B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7729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27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Gujda</dc:creator>
  <cp:keywords/>
  <dc:description/>
  <cp:lastModifiedBy>Joanna Rzepka</cp:lastModifiedBy>
  <cp:revision>10</cp:revision>
  <cp:lastPrinted>2022-11-08T10:04:00Z</cp:lastPrinted>
  <dcterms:created xsi:type="dcterms:W3CDTF">2022-11-07T09:25:00Z</dcterms:created>
  <dcterms:modified xsi:type="dcterms:W3CDTF">2023-11-14T10:43:00Z</dcterms:modified>
</cp:coreProperties>
</file>